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2A5E7E" w:rsidTr="00401C0D">
        <w:trPr>
          <w:cantSplit/>
          <w:trHeight w:hRule="exact" w:val="2880"/>
        </w:trPr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3058157C" wp14:editId="3E3CFDAE">
                  <wp:extent cx="439353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  <w:shd w:val="clear" w:color="auto" w:fill="auto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4DCC890" wp14:editId="650719AC">
                  <wp:extent cx="439353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39BB099" wp14:editId="46D2A630">
                  <wp:extent cx="439353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2A5E7E">
        <w:trPr>
          <w:cantSplit/>
          <w:trHeight w:hRule="exact" w:val="2880"/>
        </w:trPr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9ED14C4" wp14:editId="67425F72">
                  <wp:extent cx="439353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85473C0" wp14:editId="5AE976B3">
                  <wp:extent cx="439353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341E9E13" wp14:editId="15A31F90">
                  <wp:extent cx="439353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2A5E7E">
        <w:trPr>
          <w:cantSplit/>
          <w:trHeight w:hRule="exact" w:val="2880"/>
        </w:trPr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3863BE17" wp14:editId="658053FE">
                  <wp:extent cx="439353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72316BC" wp14:editId="682BED81">
                  <wp:extent cx="439353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2E23CD6E" wp14:editId="2E8CD399">
                  <wp:extent cx="439353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2A5E7E">
        <w:trPr>
          <w:cantSplit/>
          <w:trHeight w:hRule="exact" w:val="2880"/>
        </w:trPr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B22DF4D" wp14:editId="13DD65C4">
                  <wp:extent cx="439353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2F95CD0C" wp14:editId="20E80BB8">
                  <wp:extent cx="439353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657E9B4" wp14:editId="35AD698B">
                  <wp:extent cx="439353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2A5E7E">
        <w:trPr>
          <w:cantSplit/>
          <w:trHeight w:hRule="exact" w:val="2880"/>
        </w:trPr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6F07040" wp14:editId="510EECCA">
                  <wp:extent cx="439353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49EDB4C" wp14:editId="1D4FCB41">
                  <wp:extent cx="439353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2A5E7E" w:rsidRPr="00CE5201" w:rsidRDefault="002A5E7E" w:rsidP="002A5E7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9919 Alváz és Üregvédő</w:t>
            </w:r>
            <w:r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>
              <w:rPr>
                <w:b/>
                <w:sz w:val="10"/>
                <w:szCs w:val="10"/>
              </w:rPr>
              <w:t>……………………………..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896717</w:t>
            </w:r>
          </w:p>
          <w:p w:rsidR="002A5E7E" w:rsidRPr="00BA7A35" w:rsidRDefault="002A5E7E" w:rsidP="002A5E7E">
            <w:pPr>
              <w:ind w:left="378" w:right="378"/>
              <w:rPr>
                <w:sz w:val="8"/>
                <w:szCs w:val="8"/>
              </w:rPr>
            </w:pP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K</w:t>
            </w:r>
            <w:r w:rsidRPr="00401C0D">
              <w:rPr>
                <w:sz w:val="7"/>
                <w:szCs w:val="7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Használata:</w:t>
            </w:r>
            <w:r w:rsidRPr="00401C0D">
              <w:rPr>
                <w:i/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b/>
                <w:sz w:val="7"/>
                <w:szCs w:val="7"/>
              </w:rPr>
              <w:t>Figyelmeztetés:</w:t>
            </w:r>
            <w:r w:rsidRPr="00401C0D">
              <w:rPr>
                <w:sz w:val="7"/>
                <w:szCs w:val="7"/>
              </w:rPr>
              <w:t xml:space="preserve"> 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r w:rsidRPr="00DA7078">
              <w:rPr>
                <w:sz w:val="8"/>
                <w:szCs w:val="8"/>
              </w:rPr>
              <w:t>Szénhidrogének, C7-C9, n-</w:t>
            </w:r>
            <w:proofErr w:type="spellStart"/>
            <w:r w:rsidRPr="00DA7078">
              <w:rPr>
                <w:sz w:val="8"/>
                <w:szCs w:val="8"/>
              </w:rPr>
              <w:t>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izoalkánok</w:t>
            </w:r>
            <w:proofErr w:type="spellEnd"/>
            <w:r w:rsidRPr="00DA7078">
              <w:rPr>
                <w:sz w:val="8"/>
                <w:szCs w:val="8"/>
              </w:rPr>
              <w:t xml:space="preserve">, </w:t>
            </w:r>
            <w:proofErr w:type="spellStart"/>
            <w:r w:rsidRPr="00DA7078">
              <w:rPr>
                <w:sz w:val="8"/>
                <w:szCs w:val="8"/>
              </w:rPr>
              <w:t>cikloalkánok</w:t>
            </w:r>
            <w:proofErr w:type="spellEnd"/>
          </w:p>
          <w:p w:rsidR="002A5E7E" w:rsidRPr="00BA7A35" w:rsidRDefault="002A5E7E" w:rsidP="002A5E7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27C76544" wp14:editId="2784AC42">
                  <wp:extent cx="439353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E7E" w:rsidRDefault="002A5E7E" w:rsidP="002A5E7E">
            <w:pPr>
              <w:ind w:left="378" w:right="378"/>
              <w:jc w:val="center"/>
              <w:rPr>
                <w:sz w:val="10"/>
                <w:szCs w:val="10"/>
              </w:rPr>
            </w:pPr>
            <w:r w:rsidRPr="00C665D4">
              <w:rPr>
                <w:sz w:val="8"/>
                <w:szCs w:val="8"/>
              </w:rPr>
              <w:t>Veszély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401C0D">
              <w:rPr>
                <w:sz w:val="7"/>
                <w:szCs w:val="7"/>
              </w:rPr>
              <w:t xml:space="preserve">H412 Ártalmas a vízi élővilágra, hosszan tartó károsodást okoz. H222 Rendkívül tűzveszélyes aeroszol. H229 Az edényben túlnyomás uralkodik: hő hatására megrepedhet. </w:t>
            </w:r>
          </w:p>
          <w:p w:rsidR="002A5E7E" w:rsidRDefault="002A5E7E" w:rsidP="002A5E7E">
            <w:pPr>
              <w:ind w:left="378" w:right="378"/>
              <w:rPr>
                <w:sz w:val="7"/>
                <w:szCs w:val="7"/>
              </w:rPr>
            </w:pPr>
            <w:r w:rsidRPr="002A5E7E">
              <w:rPr>
                <w:rFonts w:cs="Arial"/>
                <w:bCs/>
                <w:sz w:val="7"/>
                <w:szCs w:val="7"/>
              </w:rPr>
              <w:t>P101</w:t>
            </w:r>
            <w:r>
              <w:rPr>
                <w:rFonts w:cs="Arial"/>
                <w:bCs/>
                <w:sz w:val="7"/>
                <w:szCs w:val="7"/>
              </w:rPr>
              <w:t xml:space="preserve"> </w:t>
            </w:r>
            <w:r w:rsidRPr="002A5E7E">
              <w:rPr>
                <w:rStyle w:val="Kiemels2"/>
                <w:rFonts w:cs="Arial"/>
                <w:b w:val="0"/>
                <w:sz w:val="7"/>
                <w:szCs w:val="7"/>
              </w:rPr>
              <w:t>Orvosi tanácsadás esetén tartsa kéznél a termék edényét vagy címkéjét</w:t>
            </w:r>
            <w:r>
              <w:rPr>
                <w:sz w:val="7"/>
                <w:szCs w:val="7"/>
              </w:rPr>
              <w:t xml:space="preserve"> </w:t>
            </w:r>
            <w:r w:rsidRPr="00401C0D">
              <w:rPr>
                <w:sz w:val="7"/>
                <w:szCs w:val="7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 w:rsidRPr="00401C0D">
              <w:rPr>
                <w:sz w:val="7"/>
                <w:szCs w:val="7"/>
              </w:rPr>
              <w:t>lyukassza</w:t>
            </w:r>
            <w:proofErr w:type="spellEnd"/>
            <w:r w:rsidRPr="00401C0D">
              <w:rPr>
                <w:sz w:val="7"/>
                <w:szCs w:val="7"/>
              </w:rPr>
              <w:t xml:space="preserve"> ki vagy égesse el, még használat után sem. P405 Elzárva tárolandó. P410+P412 Napfénytől védendő. Nem érheti 50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C/122</w:t>
            </w:r>
            <w:r w:rsidRPr="00401C0D">
              <w:rPr>
                <w:sz w:val="7"/>
                <w:szCs w:val="7"/>
                <w:vertAlign w:val="superscript"/>
              </w:rPr>
              <w:t>o</w:t>
            </w:r>
            <w:r w:rsidRPr="00401C0D">
              <w:rPr>
                <w:sz w:val="7"/>
                <w:szCs w:val="7"/>
              </w:rPr>
              <w:t>F hőmérsékletet meghaladó hő. P501 A tartalom/edény elhelyezése hulladékként: speciális hulladékgyűjtő központban.</w:t>
            </w:r>
          </w:p>
          <w:p w:rsidR="002A5E7E" w:rsidRPr="00401C0D" w:rsidRDefault="002A5E7E" w:rsidP="002A5E7E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2A5E7E" w:rsidRDefault="002A5E7E" w:rsidP="002A5E7E">
            <w:pPr>
              <w:ind w:left="378" w:right="378"/>
              <w:rPr>
                <w:sz w:val="4"/>
                <w:szCs w:val="4"/>
              </w:rPr>
            </w:pPr>
            <w:r w:rsidRPr="00401C0D">
              <w:rPr>
                <w:sz w:val="7"/>
                <w:szCs w:val="7"/>
              </w:rPr>
              <w:t>Megfelelő szellőztetés nélkül robbanó keverékek keletkezhetnek.</w:t>
            </w:r>
          </w:p>
          <w:p w:rsidR="002A5E7E" w:rsidRPr="00CE5201" w:rsidRDefault="002A5E7E" w:rsidP="002A5E7E">
            <w:pPr>
              <w:ind w:right="378"/>
              <w:rPr>
                <w:sz w:val="4"/>
                <w:szCs w:val="4"/>
              </w:rPr>
            </w:pPr>
          </w:p>
          <w:p w:rsidR="002A5E7E" w:rsidRPr="00BA7A35" w:rsidRDefault="002A5E7E" w:rsidP="002A5E7E">
            <w:pPr>
              <w:ind w:right="378"/>
              <w:rPr>
                <w:sz w:val="8"/>
                <w:szCs w:val="8"/>
              </w:rPr>
            </w:pP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2A5E7E" w:rsidRDefault="002A5E7E" w:rsidP="002A5E7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proofErr w:type="gramStart"/>
            <w:r>
              <w:rPr>
                <w:sz w:val="8"/>
                <w:szCs w:val="8"/>
              </w:rPr>
              <w:t xml:space="preserve">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2A5E7E" w:rsidRPr="00815BB2" w:rsidRDefault="002A5E7E" w:rsidP="002A5E7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C2866"/>
    <w:rsid w:val="00147A30"/>
    <w:rsid w:val="001866E5"/>
    <w:rsid w:val="002453FD"/>
    <w:rsid w:val="002A5E7E"/>
    <w:rsid w:val="003C1287"/>
    <w:rsid w:val="00401C0D"/>
    <w:rsid w:val="00414C75"/>
    <w:rsid w:val="0044168C"/>
    <w:rsid w:val="004754DF"/>
    <w:rsid w:val="004C7ED0"/>
    <w:rsid w:val="004D6C58"/>
    <w:rsid w:val="005210E3"/>
    <w:rsid w:val="005301C8"/>
    <w:rsid w:val="005401B3"/>
    <w:rsid w:val="005866EF"/>
    <w:rsid w:val="00596626"/>
    <w:rsid w:val="00706AAA"/>
    <w:rsid w:val="00737C71"/>
    <w:rsid w:val="00741645"/>
    <w:rsid w:val="00785DDF"/>
    <w:rsid w:val="00815BB2"/>
    <w:rsid w:val="008231B9"/>
    <w:rsid w:val="00885887"/>
    <w:rsid w:val="008B35C4"/>
    <w:rsid w:val="008F0D80"/>
    <w:rsid w:val="009E5005"/>
    <w:rsid w:val="009F568B"/>
    <w:rsid w:val="00B15001"/>
    <w:rsid w:val="00B430B3"/>
    <w:rsid w:val="00B63590"/>
    <w:rsid w:val="00B77B19"/>
    <w:rsid w:val="00B870FD"/>
    <w:rsid w:val="00C665D4"/>
    <w:rsid w:val="00C73092"/>
    <w:rsid w:val="00D01F19"/>
    <w:rsid w:val="00D02405"/>
    <w:rsid w:val="00D2093B"/>
    <w:rsid w:val="00D31DE8"/>
    <w:rsid w:val="00D953A6"/>
    <w:rsid w:val="00DA7078"/>
    <w:rsid w:val="00DE7415"/>
    <w:rsid w:val="00DF3597"/>
    <w:rsid w:val="00E00D2A"/>
    <w:rsid w:val="00E45FC0"/>
    <w:rsid w:val="00EC1D0B"/>
    <w:rsid w:val="00F57CAD"/>
    <w:rsid w:val="00F82C95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42ABC"/>
  <w15:docId w15:val="{B6A0C149-DE86-430F-816C-F686B395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10E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4164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1645"/>
    <w:rPr>
      <w:rFonts w:ascii="Tahoma" w:hAnsi="Tahoma" w:cs="Tahoma"/>
      <w:sz w:val="16"/>
      <w:szCs w:val="16"/>
    </w:rPr>
  </w:style>
  <w:style w:type="character" w:styleId="Kiemels2">
    <w:name w:val="Strong"/>
    <w:basedOn w:val="Bekezdsalapbettpusa"/>
    <w:uiPriority w:val="22"/>
    <w:qFormat/>
    <w:rsid w:val="002A5E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3110</Words>
  <Characters>21466</Characters>
  <Application>Microsoft Office Word</Application>
  <DocSecurity>0</DocSecurity>
  <Lines>178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7</cp:revision>
  <cp:lastPrinted>2007-07-04T11:31:00Z</cp:lastPrinted>
  <dcterms:created xsi:type="dcterms:W3CDTF">2015-05-19T13:13:00Z</dcterms:created>
  <dcterms:modified xsi:type="dcterms:W3CDTF">2018-04-12T12:05:00Z</dcterms:modified>
</cp:coreProperties>
</file>